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191" w14:textId="615A5EB7" w:rsidR="00F107FA" w:rsidRDefault="00F107FA" w:rsidP="00F107FA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noProof/>
          <w:sz w:val="32"/>
          <w:szCs w:val="32"/>
        </w:rPr>
        <w:drawing>
          <wp:inline distT="0" distB="0" distL="0" distR="0" wp14:anchorId="62F07768" wp14:editId="57759DB6">
            <wp:extent cx="1162050" cy="11620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4492" w14:textId="62FB0DBB" w:rsidR="00F107FA" w:rsidRPr="00F107FA" w:rsidRDefault="00F107FA" w:rsidP="00F107FA">
      <w:pPr>
        <w:jc w:val="center"/>
        <w:rPr>
          <w:b/>
          <w:bCs/>
          <w:smallCaps/>
          <w:sz w:val="32"/>
          <w:szCs w:val="32"/>
        </w:rPr>
      </w:pPr>
      <w:r w:rsidRPr="00F107FA">
        <w:rPr>
          <w:b/>
          <w:bCs/>
          <w:smallCaps/>
          <w:sz w:val="32"/>
          <w:szCs w:val="32"/>
        </w:rPr>
        <w:t xml:space="preserve">NCDVD </w:t>
      </w:r>
      <w:r w:rsidR="00734390">
        <w:rPr>
          <w:b/>
          <w:bCs/>
          <w:smallCaps/>
          <w:sz w:val="32"/>
          <w:szCs w:val="32"/>
        </w:rPr>
        <w:t>Executive Board</w:t>
      </w:r>
      <w:r w:rsidRPr="00F107FA">
        <w:rPr>
          <w:b/>
          <w:bCs/>
          <w:smallCaps/>
          <w:sz w:val="32"/>
          <w:szCs w:val="32"/>
        </w:rPr>
        <w:t xml:space="preserve"> Meeting</w:t>
      </w:r>
    </w:p>
    <w:p w14:paraId="5BD4EB8A" w14:textId="7E3585F5" w:rsidR="0041385C" w:rsidRDefault="00734390" w:rsidP="00F107FA">
      <w:pPr>
        <w:jc w:val="center"/>
      </w:pPr>
      <w:r>
        <w:t>March 7, 2024</w:t>
      </w:r>
      <w:r w:rsidR="0041385C">
        <w:t xml:space="preserve"> – Virtual (Zoom)</w:t>
      </w:r>
    </w:p>
    <w:p w14:paraId="4B969081" w14:textId="77777777" w:rsidR="0041385C" w:rsidRDefault="0041385C" w:rsidP="00F107FA">
      <w:pPr>
        <w:jc w:val="center"/>
      </w:pPr>
    </w:p>
    <w:p w14:paraId="11A7939E" w14:textId="77777777" w:rsidR="00F107FA" w:rsidRDefault="00F107FA" w:rsidP="00F107FA"/>
    <w:p w14:paraId="64D6C89F" w14:textId="66D70CB6" w:rsidR="00F107FA" w:rsidRDefault="00F107FA" w:rsidP="00F107FA">
      <w:r>
        <w:t>Board Members present</w:t>
      </w:r>
      <w:r w:rsidR="0041385C">
        <w:t>:</w:t>
      </w:r>
      <w:r>
        <w:t xml:space="preserve"> Fr. Chuck Dornquast, Fr. Neal Hock, Fr. Eric Augenstein, Fr. </w:t>
      </w:r>
      <w:r w:rsidR="0041385C">
        <w:t>Jordan Dosch, Fr. Blake Dubroc</w:t>
      </w:r>
      <w:r w:rsidR="003B37CC">
        <w:t>, Rose Sullivan</w:t>
      </w:r>
      <w:r w:rsidR="008A2416">
        <w:t>.</w:t>
      </w:r>
      <w:r w:rsidR="0041385C">
        <w:t xml:space="preserve"> </w:t>
      </w:r>
      <w:r w:rsidR="00A20273">
        <w:t>Arrived late</w:t>
      </w:r>
      <w:r w:rsidR="0041385C">
        <w:t>: Fr. Brian Buettner</w:t>
      </w:r>
      <w:r w:rsidR="008A2416">
        <w:t xml:space="preserve"> </w:t>
      </w:r>
    </w:p>
    <w:p w14:paraId="1EDB6CC2" w14:textId="77777777" w:rsidR="00F107FA" w:rsidRDefault="00F107FA" w:rsidP="00F107FA"/>
    <w:p w14:paraId="0C610644" w14:textId="31AD4036" w:rsidR="00F107FA" w:rsidRDefault="00F107FA" w:rsidP="00F107FA">
      <w:r>
        <w:t xml:space="preserve">Meeting was called to order at </w:t>
      </w:r>
      <w:r w:rsidR="0041385C">
        <w:t>2:0</w:t>
      </w:r>
      <w:r w:rsidR="00734390">
        <w:t>1</w:t>
      </w:r>
      <w:r w:rsidR="0041385C">
        <w:t xml:space="preserve"> pm </w:t>
      </w:r>
      <w:r>
        <w:t xml:space="preserve">by Fr. </w:t>
      </w:r>
      <w:r w:rsidR="00B55CAE">
        <w:t>Chuck Dornquast</w:t>
      </w:r>
      <w:r w:rsidR="00E90D02">
        <w:t>, who led an opening prayer</w:t>
      </w:r>
      <w:r>
        <w:t>.</w:t>
      </w:r>
    </w:p>
    <w:p w14:paraId="013A1C86" w14:textId="77777777" w:rsidR="00F107FA" w:rsidRDefault="00F107FA" w:rsidP="00F107FA"/>
    <w:p w14:paraId="4AD1766E" w14:textId="77777777" w:rsidR="005B709B" w:rsidRDefault="00734390" w:rsidP="005B709B">
      <w:pPr>
        <w:pStyle w:val="ListParagraph"/>
        <w:numPr>
          <w:ilvl w:val="0"/>
          <w:numId w:val="7"/>
        </w:numPr>
      </w:pPr>
      <w:r>
        <w:t xml:space="preserve">Convention 2025 </w:t>
      </w:r>
      <w:r w:rsidR="005B709B">
        <w:t xml:space="preserve">– feedback from regions: no preference on date options, but a desire to look at later September dates into the future. </w:t>
      </w:r>
    </w:p>
    <w:p w14:paraId="3DDDC6DE" w14:textId="0282CA14" w:rsidR="005B709B" w:rsidRDefault="005B709B" w:rsidP="00027894">
      <w:pPr>
        <w:pStyle w:val="ListParagraph"/>
        <w:numPr>
          <w:ilvl w:val="1"/>
          <w:numId w:val="7"/>
        </w:numPr>
      </w:pPr>
      <w:r>
        <w:t xml:space="preserve">Recommendation is to keep original dates of August 22-29, 2025. </w:t>
      </w:r>
      <w:r w:rsidRPr="00827002">
        <w:rPr>
          <w:highlight w:val="cyan"/>
        </w:rPr>
        <w:t>APPROVED</w:t>
      </w:r>
      <w:r>
        <w:t xml:space="preserve"> by unanimous vote of the board.</w:t>
      </w:r>
    </w:p>
    <w:p w14:paraId="16CFF98F" w14:textId="39AAE4DD" w:rsidR="005B709B" w:rsidRDefault="005B709B" w:rsidP="00634044">
      <w:pPr>
        <w:pStyle w:val="ListParagraph"/>
        <w:numPr>
          <w:ilvl w:val="1"/>
          <w:numId w:val="7"/>
        </w:numPr>
      </w:pPr>
      <w:r>
        <w:t>Rose is m</w:t>
      </w:r>
      <w:r w:rsidR="00734390">
        <w:t xml:space="preserve">eeting with Region 1 (who is hosting) on April 24th </w:t>
      </w:r>
    </w:p>
    <w:p w14:paraId="0FBC15A9" w14:textId="77777777" w:rsidR="005B709B" w:rsidRDefault="00734390" w:rsidP="00B51FF4">
      <w:pPr>
        <w:pStyle w:val="ListParagraph"/>
        <w:numPr>
          <w:ilvl w:val="0"/>
          <w:numId w:val="7"/>
        </w:numPr>
      </w:pPr>
      <w:r>
        <w:t xml:space="preserve">Development </w:t>
      </w:r>
    </w:p>
    <w:p w14:paraId="79C52255" w14:textId="28A6A03B" w:rsidR="005B709B" w:rsidRDefault="00734390" w:rsidP="005C6676">
      <w:pPr>
        <w:pStyle w:val="ListParagraph"/>
        <w:numPr>
          <w:ilvl w:val="1"/>
          <w:numId w:val="7"/>
        </w:numPr>
      </w:pPr>
      <w:r>
        <w:t>USCCB Meeting with attorney &amp; Bob Flanagan</w:t>
      </w:r>
      <w:r w:rsidR="005B709B">
        <w:t xml:space="preserve"> – determining what NCDVD’s legal relationship is with the USCCB to determine what kind of supporting organization NCDVD is in order to meet requirements of potential individuals and foundations for donors.</w:t>
      </w:r>
    </w:p>
    <w:p w14:paraId="77D520B3" w14:textId="3AB31308" w:rsidR="005B709B" w:rsidRDefault="005B709B" w:rsidP="00ED47E9">
      <w:pPr>
        <w:pStyle w:val="ListParagraph"/>
        <w:numPr>
          <w:ilvl w:val="1"/>
          <w:numId w:val="7"/>
        </w:numPr>
      </w:pPr>
      <w:r>
        <w:t xml:space="preserve">Proposed that David Trotter become additional volunteer member of the development team, working with Bob Flanagan. Motion made by Fr. Jordan Dosch, seconded by Fr. Eric Augenstein. </w:t>
      </w:r>
      <w:r w:rsidRPr="00827002">
        <w:rPr>
          <w:highlight w:val="cyan"/>
        </w:rPr>
        <w:t>APPROVED</w:t>
      </w:r>
      <w:r>
        <w:t xml:space="preserve"> by unanimous vote of the board.</w:t>
      </w:r>
    </w:p>
    <w:p w14:paraId="65149036" w14:textId="19776A1A" w:rsidR="005B709B" w:rsidRDefault="00734390" w:rsidP="00154306">
      <w:pPr>
        <w:pStyle w:val="ListParagraph"/>
        <w:numPr>
          <w:ilvl w:val="1"/>
          <w:numId w:val="7"/>
        </w:numPr>
      </w:pPr>
      <w:r>
        <w:t>FOCUS Event</w:t>
      </w:r>
      <w:r w:rsidR="005B709B">
        <w:t xml:space="preserve"> – attended by Rose on behalf of NCDVD with 35 couples invited by FOCUS. Continuing to build relationships with potential donors for NCDVD.</w:t>
      </w:r>
    </w:p>
    <w:p w14:paraId="578AC392" w14:textId="2C828355" w:rsidR="005B709B" w:rsidRDefault="00827002" w:rsidP="00B32968">
      <w:pPr>
        <w:pStyle w:val="ListParagraph"/>
        <w:numPr>
          <w:ilvl w:val="1"/>
          <w:numId w:val="7"/>
        </w:numPr>
      </w:pPr>
      <w:r>
        <w:t>Rose invited by Tim Busch to advise group on Eucharistic Procession in NYC, and now invited to lunch meeting with Tim Busch later this month.</w:t>
      </w:r>
    </w:p>
    <w:p w14:paraId="133F2DE9" w14:textId="77777777" w:rsidR="005B709B" w:rsidRDefault="00734390" w:rsidP="00552452">
      <w:pPr>
        <w:pStyle w:val="ListParagraph"/>
        <w:numPr>
          <w:ilvl w:val="0"/>
          <w:numId w:val="7"/>
        </w:numPr>
      </w:pPr>
      <w:r>
        <w:t>Dues Report</w:t>
      </w:r>
    </w:p>
    <w:p w14:paraId="016717D8" w14:textId="049F56B0" w:rsidR="005B709B" w:rsidRDefault="00734390" w:rsidP="00170DD2">
      <w:pPr>
        <w:pStyle w:val="ListParagraph"/>
        <w:numPr>
          <w:ilvl w:val="1"/>
          <w:numId w:val="7"/>
        </w:numPr>
      </w:pPr>
      <w:r>
        <w:t>Approximately 60 dioceses still outstanding</w:t>
      </w:r>
      <w:r w:rsidR="00827002">
        <w:t xml:space="preserve"> – typical for this time of year; additional notice has been sent out.</w:t>
      </w:r>
    </w:p>
    <w:p w14:paraId="366C2A0F" w14:textId="02F3529D" w:rsidR="005B709B" w:rsidRDefault="00827002" w:rsidP="00734390">
      <w:pPr>
        <w:pStyle w:val="ListParagraph"/>
        <w:numPr>
          <w:ilvl w:val="1"/>
          <w:numId w:val="7"/>
        </w:numPr>
      </w:pPr>
      <w:r>
        <w:t xml:space="preserve">Email from </w:t>
      </w:r>
      <w:r w:rsidR="00734390">
        <w:t>Fr. Mark Murphy - Archdiocese of Dubuque</w:t>
      </w:r>
      <w:r>
        <w:t xml:space="preserve"> – saying that they will not be paying their dues this year. Fr. Neal to follow-up on that conversation.</w:t>
      </w:r>
    </w:p>
    <w:p w14:paraId="388C6B85" w14:textId="2E855B14" w:rsidR="005B709B" w:rsidRDefault="00734390" w:rsidP="000A4BB2">
      <w:pPr>
        <w:pStyle w:val="ListParagraph"/>
        <w:numPr>
          <w:ilvl w:val="0"/>
          <w:numId w:val="7"/>
        </w:numPr>
      </w:pPr>
      <w:r>
        <w:t>Elections for Treasurer and Secretary</w:t>
      </w:r>
      <w:r w:rsidR="002B4C14">
        <w:t>: Fr. Eric Augenstein nominated for secretary; currently no nominees for Treasurer – Fr. Neal indicated that he will not be running for a third term but will be happy to serve as a consultant as needed moving forward.</w:t>
      </w:r>
    </w:p>
    <w:p w14:paraId="7819DFA8" w14:textId="7776302B" w:rsidR="005B709B" w:rsidRDefault="00734390" w:rsidP="00630C43">
      <w:pPr>
        <w:pStyle w:val="ListParagraph"/>
        <w:numPr>
          <w:ilvl w:val="0"/>
          <w:numId w:val="7"/>
        </w:numPr>
      </w:pPr>
      <w:r>
        <w:t>USCCB request for</w:t>
      </w:r>
      <w:r w:rsidR="00630C43">
        <w:t xml:space="preserve"> ten NCDVD</w:t>
      </w:r>
      <w:r>
        <w:t xml:space="preserve"> participants </w:t>
      </w:r>
      <w:r w:rsidR="00630C43">
        <w:t>for Synod Listening Sessions:</w:t>
      </w:r>
    </w:p>
    <w:p w14:paraId="0A03CD44" w14:textId="6F84A79B" w:rsidR="00630C43" w:rsidRDefault="00630C43" w:rsidP="00630C43">
      <w:pPr>
        <w:pStyle w:val="ListParagraph"/>
        <w:numPr>
          <w:ilvl w:val="1"/>
          <w:numId w:val="7"/>
        </w:numPr>
      </w:pPr>
      <w:r>
        <w:t>Fr. Chuck Dornquast</w:t>
      </w:r>
    </w:p>
    <w:p w14:paraId="6C3E4807" w14:textId="754D6685" w:rsidR="00630C43" w:rsidRDefault="00630C43" w:rsidP="00630C43">
      <w:pPr>
        <w:pStyle w:val="ListParagraph"/>
        <w:numPr>
          <w:ilvl w:val="1"/>
          <w:numId w:val="7"/>
        </w:numPr>
      </w:pPr>
      <w:r>
        <w:t>Fr. Blake Dubroc</w:t>
      </w:r>
    </w:p>
    <w:p w14:paraId="3144CEA7" w14:textId="1FBB18AF" w:rsidR="00630C43" w:rsidRDefault="00630C43" w:rsidP="00630C43">
      <w:pPr>
        <w:pStyle w:val="ListParagraph"/>
        <w:numPr>
          <w:ilvl w:val="1"/>
          <w:numId w:val="7"/>
        </w:numPr>
      </w:pPr>
      <w:r>
        <w:t>Fr. Neal Hock</w:t>
      </w:r>
    </w:p>
    <w:p w14:paraId="2904C49A" w14:textId="7744D8EF" w:rsidR="00630C43" w:rsidRDefault="00630C43" w:rsidP="00630C43">
      <w:pPr>
        <w:pStyle w:val="ListParagraph"/>
        <w:numPr>
          <w:ilvl w:val="1"/>
          <w:numId w:val="7"/>
        </w:numPr>
      </w:pPr>
      <w:r>
        <w:lastRenderedPageBreak/>
        <w:t>Fr. Michael Isenberg?</w:t>
      </w:r>
    </w:p>
    <w:p w14:paraId="3409DDDC" w14:textId="27434A9A" w:rsidR="00630C43" w:rsidRDefault="00630C43" w:rsidP="00630C43">
      <w:pPr>
        <w:pStyle w:val="ListParagraph"/>
        <w:numPr>
          <w:ilvl w:val="1"/>
          <w:numId w:val="7"/>
        </w:numPr>
      </w:pPr>
      <w:r>
        <w:t>Balance of representatives coming from regional coordinators.</w:t>
      </w:r>
    </w:p>
    <w:p w14:paraId="26FD422F" w14:textId="77777777" w:rsidR="005B709B" w:rsidRDefault="00734390" w:rsidP="007545DF">
      <w:pPr>
        <w:pStyle w:val="ListParagraph"/>
        <w:numPr>
          <w:ilvl w:val="0"/>
          <w:numId w:val="7"/>
        </w:numPr>
      </w:pPr>
      <w:r>
        <w:t>National Eucharistic Congress</w:t>
      </w:r>
    </w:p>
    <w:p w14:paraId="18BB1455" w14:textId="0A3947FC" w:rsidR="005B709B" w:rsidRDefault="00734390" w:rsidP="00552464">
      <w:pPr>
        <w:pStyle w:val="ListParagraph"/>
        <w:numPr>
          <w:ilvl w:val="1"/>
          <w:numId w:val="7"/>
        </w:numPr>
      </w:pPr>
      <w:r>
        <w:t>Seminarian Pilgrimage</w:t>
      </w:r>
      <w:r w:rsidR="00630C43">
        <w:t xml:space="preserve"> – 2 seminarians have applied; six more needed. All requirements have been suspended other than being a seminarian in good standing. Will receive recordings of formation provided for other pilgrims.</w:t>
      </w:r>
    </w:p>
    <w:p w14:paraId="21012AB0" w14:textId="0B7D0AAB" w:rsidR="005B709B" w:rsidRDefault="00734390" w:rsidP="005B54B9">
      <w:pPr>
        <w:pStyle w:val="ListParagraph"/>
        <w:numPr>
          <w:ilvl w:val="1"/>
          <w:numId w:val="7"/>
        </w:numPr>
      </w:pPr>
      <w:r>
        <w:t>Seminarian Housing</w:t>
      </w:r>
      <w:r w:rsidR="00514873">
        <w:t xml:space="preserve"> – portal is currently open for housing at the University of Indianapolis</w:t>
      </w:r>
    </w:p>
    <w:p w14:paraId="7ED6DF4B" w14:textId="30E2A751" w:rsidR="005B709B" w:rsidRDefault="00734390" w:rsidP="001D15AA">
      <w:pPr>
        <w:pStyle w:val="ListParagraph"/>
        <w:numPr>
          <w:ilvl w:val="1"/>
          <w:numId w:val="7"/>
        </w:numPr>
      </w:pPr>
      <w:r>
        <w:t>NCDVD Booth</w:t>
      </w:r>
      <w:r w:rsidR="00514873">
        <w:t xml:space="preserve"> – Knights of Columbus would like to give NCDVD a booth in Lucas Oil Stadium (at no cost) that we would share with the College Knights. Board unanimously </w:t>
      </w:r>
      <w:r w:rsidR="00604166" w:rsidRPr="00604166">
        <w:rPr>
          <w:highlight w:val="cyan"/>
        </w:rPr>
        <w:t>APPROVED</w:t>
      </w:r>
      <w:r w:rsidR="00514873">
        <w:t xml:space="preserve"> accepting offer from the KofC if extended. Fr. Chuck will take the lead in coordinating the booth.</w:t>
      </w:r>
    </w:p>
    <w:p w14:paraId="38195ACD" w14:textId="582D3E26" w:rsidR="00514873" w:rsidRDefault="00514873" w:rsidP="001D15AA">
      <w:pPr>
        <w:pStyle w:val="ListParagraph"/>
        <w:numPr>
          <w:ilvl w:val="1"/>
          <w:numId w:val="7"/>
        </w:numPr>
      </w:pPr>
      <w:r>
        <w:t>NCDVD involvement in NEC:</w:t>
      </w:r>
    </w:p>
    <w:p w14:paraId="1728A919" w14:textId="4C3020AD" w:rsidR="00514873" w:rsidRDefault="00514873" w:rsidP="00514873">
      <w:pPr>
        <w:pStyle w:val="ListParagraph"/>
        <w:numPr>
          <w:ilvl w:val="2"/>
          <w:numId w:val="7"/>
        </w:numPr>
      </w:pPr>
      <w:r>
        <w:t>Overseeing perpetual adoration chapel at St. John the Evangelist Church; seminarians from Conception Seminary to be guardians of the Eucharist; religious Conference of Major Superiors of Women Religious to assist with programming.</w:t>
      </w:r>
    </w:p>
    <w:p w14:paraId="7606DD35" w14:textId="2FAF6BEF" w:rsidR="00514873" w:rsidRDefault="00514873" w:rsidP="00514873">
      <w:pPr>
        <w:pStyle w:val="ListParagraph"/>
        <w:numPr>
          <w:ilvl w:val="2"/>
          <w:numId w:val="7"/>
        </w:numPr>
      </w:pPr>
      <w:r>
        <w:t>Support for priest track; providing environment for adoration for priests and family movements.</w:t>
      </w:r>
    </w:p>
    <w:p w14:paraId="789CC089" w14:textId="0BBBA26F" w:rsidR="00514873" w:rsidRDefault="00514873" w:rsidP="00514873">
      <w:pPr>
        <w:pStyle w:val="ListParagraph"/>
        <w:numPr>
          <w:ilvl w:val="2"/>
          <w:numId w:val="7"/>
        </w:numPr>
      </w:pPr>
      <w:r>
        <w:t>Confessions</w:t>
      </w:r>
    </w:p>
    <w:p w14:paraId="69BF8441" w14:textId="69C5D37D" w:rsidR="00514873" w:rsidRDefault="00514873" w:rsidP="00514873">
      <w:pPr>
        <w:pStyle w:val="ListParagraph"/>
        <w:numPr>
          <w:ilvl w:val="2"/>
          <w:numId w:val="7"/>
        </w:numPr>
      </w:pPr>
      <w:r>
        <w:t>Masses</w:t>
      </w:r>
      <w:r w:rsidR="004305A5">
        <w:t xml:space="preserve"> throughout the conference</w:t>
      </w:r>
    </w:p>
    <w:p w14:paraId="1C4F37A4" w14:textId="5CCD6E77" w:rsidR="004305A5" w:rsidRDefault="004305A5" w:rsidP="00514873">
      <w:pPr>
        <w:pStyle w:val="ListParagraph"/>
        <w:numPr>
          <w:ilvl w:val="2"/>
          <w:numId w:val="7"/>
        </w:numPr>
      </w:pPr>
      <w:r>
        <w:t>Chapels for the bishops at Westin Hotel</w:t>
      </w:r>
    </w:p>
    <w:p w14:paraId="12FE6552" w14:textId="5D34BA0A" w:rsidR="004305A5" w:rsidRDefault="004305A5" w:rsidP="004305A5">
      <w:pPr>
        <w:pStyle w:val="ListParagraph"/>
        <w:numPr>
          <w:ilvl w:val="2"/>
          <w:numId w:val="7"/>
        </w:numPr>
      </w:pPr>
      <w:r>
        <w:t>Seminarian involvement</w:t>
      </w:r>
    </w:p>
    <w:p w14:paraId="2459650F" w14:textId="5D334582" w:rsidR="005B709B" w:rsidRDefault="00734390" w:rsidP="004305A5">
      <w:pPr>
        <w:pStyle w:val="ListParagraph"/>
        <w:numPr>
          <w:ilvl w:val="2"/>
          <w:numId w:val="7"/>
        </w:numPr>
      </w:pPr>
      <w:r>
        <w:t>Clergy Central</w:t>
      </w:r>
    </w:p>
    <w:p w14:paraId="2086FFFB" w14:textId="77777777" w:rsidR="005B709B" w:rsidRDefault="00734390" w:rsidP="00377D4C">
      <w:pPr>
        <w:pStyle w:val="ListParagraph"/>
        <w:numPr>
          <w:ilvl w:val="0"/>
          <w:numId w:val="7"/>
        </w:numPr>
      </w:pPr>
      <w:r>
        <w:t>Convention 2024 - next steps</w:t>
      </w:r>
    </w:p>
    <w:p w14:paraId="7476B947" w14:textId="13C2FE6F" w:rsidR="004305A5" w:rsidRDefault="004305A5" w:rsidP="004305A5">
      <w:pPr>
        <w:pStyle w:val="ListParagraph"/>
        <w:numPr>
          <w:ilvl w:val="1"/>
          <w:numId w:val="7"/>
        </w:numPr>
      </w:pPr>
      <w:r>
        <w:t>Archbishop Hebda will preside at Wednesday Mass and supports doing a Eucharistic Procession.</w:t>
      </w:r>
    </w:p>
    <w:p w14:paraId="62630204" w14:textId="7AFD63E7" w:rsidR="00604166" w:rsidRDefault="00604166" w:rsidP="004305A5">
      <w:pPr>
        <w:pStyle w:val="ListParagraph"/>
        <w:numPr>
          <w:ilvl w:val="1"/>
          <w:numId w:val="7"/>
        </w:numPr>
      </w:pPr>
      <w:r>
        <w:t>Fr. Brett Brannen will lead spirituality morning conference.</w:t>
      </w:r>
    </w:p>
    <w:p w14:paraId="0C519E38" w14:textId="34914B33" w:rsidR="00604166" w:rsidRDefault="00604166" w:rsidP="004305A5">
      <w:pPr>
        <w:pStyle w:val="ListParagraph"/>
        <w:numPr>
          <w:ilvl w:val="1"/>
          <w:numId w:val="7"/>
        </w:numPr>
      </w:pPr>
      <w:r>
        <w:t xml:space="preserve">Waiting to hear back from Bishop Barron on Tuesday. </w:t>
      </w:r>
    </w:p>
    <w:p w14:paraId="7A46813E" w14:textId="0953A6A3" w:rsidR="00604166" w:rsidRDefault="00604166" w:rsidP="004305A5">
      <w:pPr>
        <w:pStyle w:val="ListParagraph"/>
        <w:numPr>
          <w:ilvl w:val="1"/>
          <w:numId w:val="7"/>
        </w:numPr>
      </w:pPr>
      <w:r>
        <w:t>Bishop Vetter will be present for the whole week and will be filled in as needed.</w:t>
      </w:r>
    </w:p>
    <w:p w14:paraId="4C66E9C1" w14:textId="74796D48" w:rsidR="004305A5" w:rsidRDefault="004305A5" w:rsidP="004305A5">
      <w:pPr>
        <w:pStyle w:val="ListParagraph"/>
        <w:numPr>
          <w:ilvl w:val="1"/>
          <w:numId w:val="7"/>
        </w:numPr>
      </w:pPr>
      <w:r>
        <w:t xml:space="preserve">Rose met with Region </w:t>
      </w:r>
      <w:r w:rsidR="00604166">
        <w:t>VIII to begin planning; regional members will be doing a site visit to St. Paul in the coming weeks. There is good involvement in planning from the Region VIII members.</w:t>
      </w:r>
    </w:p>
    <w:p w14:paraId="69CD2064" w14:textId="7348EA33" w:rsidR="00604166" w:rsidRDefault="00604166" w:rsidP="004305A5">
      <w:pPr>
        <w:pStyle w:val="ListParagraph"/>
        <w:numPr>
          <w:ilvl w:val="1"/>
          <w:numId w:val="7"/>
        </w:numPr>
      </w:pPr>
      <w:r>
        <w:t>Cost of room is $175/night</w:t>
      </w:r>
    </w:p>
    <w:p w14:paraId="6EB7C00F" w14:textId="7A0F0759" w:rsidR="00604166" w:rsidRDefault="00604166" w:rsidP="004305A5">
      <w:pPr>
        <w:pStyle w:val="ListParagraph"/>
        <w:numPr>
          <w:ilvl w:val="1"/>
          <w:numId w:val="7"/>
        </w:numPr>
      </w:pPr>
      <w:r>
        <w:t>Hope to open registration in mid-April.</w:t>
      </w:r>
    </w:p>
    <w:p w14:paraId="7D491D6C" w14:textId="705E84D5" w:rsidR="00A20273" w:rsidRDefault="00A20273" w:rsidP="00377D4C">
      <w:pPr>
        <w:pStyle w:val="ListParagraph"/>
        <w:numPr>
          <w:ilvl w:val="0"/>
          <w:numId w:val="7"/>
        </w:numPr>
      </w:pPr>
      <w:r>
        <w:t>Reminder from Fr. Blake of support received from Sock Religious/Catholic Concepts and their desire to have NCDVD share that support with the membership. Rose will work with Fr. Eric to craft an email.</w:t>
      </w:r>
    </w:p>
    <w:p w14:paraId="306A4072" w14:textId="2AE70F77" w:rsidR="00734390" w:rsidRDefault="00734390" w:rsidP="00377D4C">
      <w:pPr>
        <w:pStyle w:val="ListParagraph"/>
        <w:numPr>
          <w:ilvl w:val="0"/>
          <w:numId w:val="7"/>
        </w:numPr>
      </w:pPr>
      <w:r>
        <w:t>Other Business / Close of meeting</w:t>
      </w:r>
    </w:p>
    <w:p w14:paraId="6999EB8C" w14:textId="77777777" w:rsidR="005B709B" w:rsidRDefault="005B709B" w:rsidP="00F107FA"/>
    <w:p w14:paraId="5A05DC2A" w14:textId="2A5F9E8F" w:rsidR="00F107FA" w:rsidRDefault="00A20273" w:rsidP="00F107FA">
      <w:r>
        <w:t xml:space="preserve">Fr. Brian led a closing prayer. </w:t>
      </w:r>
      <w:r w:rsidR="00F107FA">
        <w:t xml:space="preserve">The meeting was adjourned at </w:t>
      </w:r>
      <w:r>
        <w:t xml:space="preserve">3:25 </w:t>
      </w:r>
      <w:r w:rsidR="0041385C">
        <w:t>pm</w:t>
      </w:r>
      <w:r w:rsidR="00F107FA">
        <w:t>.</w:t>
      </w:r>
    </w:p>
    <w:p w14:paraId="2DDC2721" w14:textId="77777777" w:rsidR="00F107FA" w:rsidRDefault="00F107FA" w:rsidP="00F107FA"/>
    <w:p w14:paraId="71D5D7BB" w14:textId="77777777" w:rsidR="00F107FA" w:rsidRDefault="00F107FA" w:rsidP="00F107FA">
      <w:r>
        <w:t>Respectfully submitted,</w:t>
      </w:r>
    </w:p>
    <w:p w14:paraId="33C20A5C" w14:textId="77777777" w:rsidR="00F107FA" w:rsidRDefault="00F107FA" w:rsidP="00F107FA">
      <w:r>
        <w:t>Fr. Eric Augenstein</w:t>
      </w:r>
    </w:p>
    <w:p w14:paraId="0BAEE6E1" w14:textId="201E59C2" w:rsidR="00583CB7" w:rsidRDefault="00F107FA" w:rsidP="00F107FA">
      <w:r>
        <w:t>Board Secretary</w:t>
      </w:r>
    </w:p>
    <w:p w14:paraId="79418B45" w14:textId="6C450E6B" w:rsidR="008C4969" w:rsidRDefault="008C4969" w:rsidP="008C496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8C4969" w:rsidSect="00F107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D6B"/>
    <w:multiLevelType w:val="multilevel"/>
    <w:tmpl w:val="5E6C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B7481"/>
    <w:multiLevelType w:val="multilevel"/>
    <w:tmpl w:val="9DE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6619"/>
    <w:multiLevelType w:val="hybridMultilevel"/>
    <w:tmpl w:val="258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8A4"/>
    <w:multiLevelType w:val="multilevel"/>
    <w:tmpl w:val="DD3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751F"/>
    <w:multiLevelType w:val="hybridMultilevel"/>
    <w:tmpl w:val="EE7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70"/>
    <w:multiLevelType w:val="multilevel"/>
    <w:tmpl w:val="AEC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54D67"/>
    <w:multiLevelType w:val="hybridMultilevel"/>
    <w:tmpl w:val="AC56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29821">
    <w:abstractNumId w:val="2"/>
  </w:num>
  <w:num w:numId="2" w16cid:durableId="1896037740">
    <w:abstractNumId w:val="3"/>
  </w:num>
  <w:num w:numId="3" w16cid:durableId="1635598034">
    <w:abstractNumId w:val="1"/>
  </w:num>
  <w:num w:numId="4" w16cid:durableId="2088531254">
    <w:abstractNumId w:val="0"/>
  </w:num>
  <w:num w:numId="5" w16cid:durableId="772825960">
    <w:abstractNumId w:val="5"/>
  </w:num>
  <w:num w:numId="6" w16cid:durableId="1332366413">
    <w:abstractNumId w:val="4"/>
  </w:num>
  <w:num w:numId="7" w16cid:durableId="873540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FA"/>
    <w:rsid w:val="000C4D97"/>
    <w:rsid w:val="000E7E15"/>
    <w:rsid w:val="00134E92"/>
    <w:rsid w:val="001F6A16"/>
    <w:rsid w:val="00255DA2"/>
    <w:rsid w:val="002B4C14"/>
    <w:rsid w:val="00313F4D"/>
    <w:rsid w:val="003B325A"/>
    <w:rsid w:val="003B37CC"/>
    <w:rsid w:val="0041385C"/>
    <w:rsid w:val="004305A5"/>
    <w:rsid w:val="00455EF6"/>
    <w:rsid w:val="00514873"/>
    <w:rsid w:val="00583CB7"/>
    <w:rsid w:val="005B709B"/>
    <w:rsid w:val="00604166"/>
    <w:rsid w:val="00630C43"/>
    <w:rsid w:val="00711B93"/>
    <w:rsid w:val="00734390"/>
    <w:rsid w:val="007346F1"/>
    <w:rsid w:val="007B25BE"/>
    <w:rsid w:val="00827002"/>
    <w:rsid w:val="00843969"/>
    <w:rsid w:val="008A2416"/>
    <w:rsid w:val="008C4969"/>
    <w:rsid w:val="00A20273"/>
    <w:rsid w:val="00A2229F"/>
    <w:rsid w:val="00B55CAE"/>
    <w:rsid w:val="00CB564B"/>
    <w:rsid w:val="00CC69DE"/>
    <w:rsid w:val="00E17039"/>
    <w:rsid w:val="00E3394F"/>
    <w:rsid w:val="00E55AB5"/>
    <w:rsid w:val="00E61D77"/>
    <w:rsid w:val="00E90D02"/>
    <w:rsid w:val="00F107FA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CE47"/>
  <w15:chartTrackingRefBased/>
  <w15:docId w15:val="{5327CE55-CAEC-4F2B-B914-93218AE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Eric Augenstein</dc:creator>
  <cp:keywords/>
  <dc:description/>
  <cp:lastModifiedBy>Augenstein, Fr. Eric</cp:lastModifiedBy>
  <cp:revision>3</cp:revision>
  <dcterms:created xsi:type="dcterms:W3CDTF">2024-03-07T19:04:00Z</dcterms:created>
  <dcterms:modified xsi:type="dcterms:W3CDTF">2024-03-07T20:26:00Z</dcterms:modified>
</cp:coreProperties>
</file>